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64D3A" w14:textId="77777777" w:rsidR="00760358" w:rsidRPr="00B37E26" w:rsidRDefault="00760358" w:rsidP="00446BC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3A945C1" w14:textId="77777777" w:rsidR="00760358" w:rsidRPr="00B37E26" w:rsidRDefault="00760358" w:rsidP="00446BC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079C327" w14:textId="1A7AC9AE" w:rsidR="00C963A7" w:rsidRPr="00B37E26" w:rsidRDefault="00453391" w:rsidP="00446BC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October</w:t>
      </w:r>
      <w:r w:rsidR="00F3480F" w:rsidRPr="00B37E2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="009248D0" w:rsidRPr="00B37E26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="00C963A7" w:rsidRPr="00B37E26">
        <w:rPr>
          <w:rFonts w:ascii="Arial" w:hAnsi="Arial" w:cs="Arial"/>
          <w:b/>
          <w:bCs/>
          <w:color w:val="000000"/>
          <w:sz w:val="20"/>
          <w:szCs w:val="20"/>
        </w:rPr>
        <w:t>20</w:t>
      </w:r>
      <w:r w:rsidR="00913190" w:rsidRPr="00B37E26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A523A2" w:rsidRPr="00B37E26">
        <w:rPr>
          <w:rFonts w:ascii="Arial" w:hAnsi="Arial" w:cs="Arial"/>
          <w:b/>
          <w:bCs/>
          <w:color w:val="000000"/>
          <w:sz w:val="20"/>
          <w:szCs w:val="20"/>
        </w:rPr>
        <w:t>1</w:t>
      </w:r>
    </w:p>
    <w:p w14:paraId="4A408124" w14:textId="77777777" w:rsidR="00C963A7" w:rsidRPr="00B37E26" w:rsidRDefault="00C963A7" w:rsidP="00C963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B37E26">
        <w:rPr>
          <w:rFonts w:ascii="Arial" w:hAnsi="Arial" w:cs="Arial"/>
          <w:color w:val="000000"/>
          <w:sz w:val="20"/>
          <w:szCs w:val="20"/>
        </w:rPr>
        <w:t> </w:t>
      </w:r>
    </w:p>
    <w:p w14:paraId="69C4FC54" w14:textId="77777777" w:rsidR="008B2AD3" w:rsidRDefault="00446BC6" w:rsidP="008B2AD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B37E26">
        <w:rPr>
          <w:rFonts w:ascii="Arial" w:hAnsi="Arial" w:cs="Arial"/>
          <w:color w:val="000000"/>
          <w:sz w:val="20"/>
          <w:szCs w:val="20"/>
        </w:rPr>
        <w:t xml:space="preserve"> </w:t>
      </w:r>
      <w:r w:rsidR="00F50971" w:rsidRPr="00B37E26">
        <w:rPr>
          <w:rFonts w:ascii="Arial" w:hAnsi="Arial" w:cs="Arial"/>
          <w:color w:val="000000"/>
          <w:sz w:val="20"/>
          <w:szCs w:val="20"/>
        </w:rPr>
        <w:t xml:space="preserve">Lakeway </w:t>
      </w:r>
      <w:r w:rsidR="007B157E" w:rsidRPr="00B37E26">
        <w:rPr>
          <w:rFonts w:ascii="Arial" w:hAnsi="Arial" w:cs="Arial"/>
          <w:color w:val="000000"/>
          <w:sz w:val="20"/>
          <w:szCs w:val="20"/>
        </w:rPr>
        <w:t xml:space="preserve">Airpark Board </w:t>
      </w:r>
      <w:r w:rsidR="008B2AD3">
        <w:rPr>
          <w:rFonts w:ascii="Arial" w:hAnsi="Arial" w:cs="Arial"/>
          <w:color w:val="000000"/>
          <w:sz w:val="20"/>
          <w:szCs w:val="20"/>
        </w:rPr>
        <w:t>Minutes</w:t>
      </w:r>
      <w:r w:rsidR="00611976" w:rsidRPr="00B37E26">
        <w:rPr>
          <w:rFonts w:ascii="Arial" w:hAnsi="Arial" w:cs="Arial"/>
          <w:color w:val="000000"/>
          <w:sz w:val="20"/>
          <w:szCs w:val="20"/>
        </w:rPr>
        <w:t xml:space="preserve"> </w:t>
      </w:r>
      <w:r w:rsidR="00C5651E" w:rsidRPr="00B37E26">
        <w:rPr>
          <w:rFonts w:ascii="Arial" w:hAnsi="Arial" w:cs="Arial"/>
          <w:color w:val="000000"/>
          <w:sz w:val="20"/>
          <w:szCs w:val="20"/>
        </w:rPr>
        <w:t>–</w:t>
      </w:r>
      <w:r w:rsidR="00611976" w:rsidRPr="00B37E26">
        <w:rPr>
          <w:rFonts w:ascii="Arial" w:hAnsi="Arial" w:cs="Arial"/>
          <w:color w:val="000000"/>
          <w:sz w:val="20"/>
          <w:szCs w:val="20"/>
        </w:rPr>
        <w:t xml:space="preserve"> </w:t>
      </w:r>
      <w:r w:rsidR="00C5651E" w:rsidRPr="00B37E26">
        <w:rPr>
          <w:rFonts w:ascii="Arial" w:hAnsi="Arial" w:cs="Arial"/>
          <w:color w:val="000000"/>
          <w:sz w:val="20"/>
          <w:szCs w:val="20"/>
        </w:rPr>
        <w:t>Proposed</w:t>
      </w:r>
    </w:p>
    <w:p w14:paraId="39B92932" w14:textId="77777777" w:rsidR="008B2AD3" w:rsidRDefault="008B2AD3" w:rsidP="008B2AD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7DFD3AB4" w14:textId="77777777" w:rsidR="007472A2" w:rsidRDefault="007472A2" w:rsidP="008B2AD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BBFF7A1" w14:textId="77777777" w:rsidR="007472A2" w:rsidRPr="00B37E26" w:rsidRDefault="007472A2" w:rsidP="007472A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37E26">
        <w:rPr>
          <w:rFonts w:ascii="Arial" w:hAnsi="Arial" w:cs="Arial"/>
          <w:b/>
          <w:bCs/>
          <w:color w:val="000000"/>
          <w:sz w:val="20"/>
          <w:szCs w:val="20"/>
        </w:rPr>
        <w:t>Meeting call</w:t>
      </w:r>
      <w:r>
        <w:rPr>
          <w:rFonts w:ascii="Arial" w:hAnsi="Arial" w:cs="Arial"/>
          <w:b/>
          <w:bCs/>
          <w:color w:val="000000"/>
          <w:sz w:val="20"/>
          <w:szCs w:val="20"/>
        </w:rPr>
        <w:t>ed</w:t>
      </w:r>
      <w:r w:rsidRPr="00B37E26">
        <w:rPr>
          <w:rFonts w:ascii="Arial" w:hAnsi="Arial" w:cs="Arial"/>
          <w:b/>
          <w:bCs/>
          <w:color w:val="000000"/>
          <w:sz w:val="20"/>
          <w:szCs w:val="20"/>
        </w:rPr>
        <w:t xml:space="preserve"> to order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at 9:50am</w:t>
      </w:r>
      <w:r w:rsidRPr="00B37E26">
        <w:rPr>
          <w:rFonts w:ascii="Arial" w:hAnsi="Arial" w:cs="Arial"/>
          <w:color w:val="000000"/>
          <w:sz w:val="20"/>
          <w:szCs w:val="20"/>
        </w:rPr>
        <w:t xml:space="preserve"> – Mike </w:t>
      </w:r>
      <w:proofErr w:type="spellStart"/>
      <w:r w:rsidRPr="00B37E26">
        <w:rPr>
          <w:rFonts w:ascii="Arial" w:hAnsi="Arial" w:cs="Arial"/>
          <w:color w:val="000000"/>
          <w:sz w:val="20"/>
          <w:szCs w:val="20"/>
        </w:rPr>
        <w:t>Torbett</w:t>
      </w:r>
      <w:proofErr w:type="spellEnd"/>
    </w:p>
    <w:p w14:paraId="5AADAA58" w14:textId="77777777" w:rsidR="007472A2" w:rsidRDefault="007472A2" w:rsidP="007472A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6CE9C7" w14:textId="77777777" w:rsidR="007472A2" w:rsidRPr="00A73106" w:rsidRDefault="007472A2" w:rsidP="007472A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73106">
        <w:rPr>
          <w:rFonts w:ascii="Arial" w:hAnsi="Arial" w:cs="Arial"/>
          <w:b/>
          <w:bCs/>
          <w:color w:val="000000"/>
          <w:sz w:val="20"/>
          <w:szCs w:val="20"/>
        </w:rPr>
        <w:t>Board Members Present (Quorum reached):</w:t>
      </w:r>
      <w:r w:rsidRPr="00A73106">
        <w:rPr>
          <w:rFonts w:ascii="Arial" w:hAnsi="Arial" w:cs="Arial"/>
          <w:color w:val="000000"/>
          <w:sz w:val="20"/>
          <w:szCs w:val="20"/>
        </w:rPr>
        <w:tab/>
      </w:r>
    </w:p>
    <w:p w14:paraId="15DB7233" w14:textId="67CE4B37" w:rsidR="007472A2" w:rsidRDefault="007472A2" w:rsidP="007472A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Mike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Torbett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  <w:t>Phil Thompson</w:t>
      </w:r>
      <w:r>
        <w:rPr>
          <w:rFonts w:ascii="Arial" w:hAnsi="Arial" w:cs="Arial"/>
          <w:color w:val="000000"/>
          <w:sz w:val="20"/>
          <w:szCs w:val="20"/>
        </w:rPr>
        <w:tab/>
        <w:t>Bill Gunn</w:t>
      </w:r>
      <w:r>
        <w:rPr>
          <w:rFonts w:ascii="Arial" w:hAnsi="Arial" w:cs="Arial"/>
          <w:color w:val="000000"/>
          <w:sz w:val="20"/>
          <w:szCs w:val="20"/>
        </w:rPr>
        <w:tab/>
        <w:t>Scott Epley</w:t>
      </w:r>
      <w:r>
        <w:rPr>
          <w:rFonts w:ascii="Arial" w:hAnsi="Arial" w:cs="Arial"/>
          <w:color w:val="000000"/>
          <w:sz w:val="20"/>
          <w:szCs w:val="20"/>
        </w:rPr>
        <w:tab/>
        <w:t>Josh Cobb</w:t>
      </w:r>
      <w:r w:rsidRPr="00B37E26">
        <w:rPr>
          <w:rFonts w:ascii="Arial" w:hAnsi="Arial" w:cs="Arial"/>
          <w:color w:val="000000"/>
          <w:sz w:val="20"/>
          <w:szCs w:val="20"/>
        </w:rPr>
        <w:tab/>
      </w:r>
    </w:p>
    <w:p w14:paraId="112ED9AB" w14:textId="70286E1F" w:rsidR="007472A2" w:rsidRPr="00A73106" w:rsidRDefault="007472A2" w:rsidP="007472A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73106">
        <w:rPr>
          <w:rFonts w:ascii="Arial" w:hAnsi="Arial" w:cs="Arial"/>
          <w:color w:val="000000"/>
          <w:sz w:val="20"/>
          <w:szCs w:val="20"/>
        </w:rPr>
        <w:tab/>
      </w:r>
    </w:p>
    <w:p w14:paraId="4D613FC0" w14:textId="77777777" w:rsidR="007472A2" w:rsidRPr="00A73106" w:rsidRDefault="007472A2" w:rsidP="007472A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73106">
        <w:rPr>
          <w:rFonts w:ascii="Arial" w:hAnsi="Arial" w:cs="Arial"/>
          <w:b/>
          <w:bCs/>
          <w:color w:val="000000"/>
          <w:sz w:val="20"/>
          <w:szCs w:val="20"/>
        </w:rPr>
        <w:t>Members/Visitors Present in room:</w:t>
      </w:r>
      <w:r w:rsidRPr="00A73106">
        <w:rPr>
          <w:rFonts w:ascii="Arial" w:hAnsi="Arial" w:cs="Arial"/>
          <w:color w:val="000000"/>
          <w:sz w:val="20"/>
          <w:szCs w:val="20"/>
        </w:rPr>
        <w:tab/>
      </w:r>
    </w:p>
    <w:p w14:paraId="5B1DBBCA" w14:textId="77777777" w:rsidR="007472A2" w:rsidRDefault="007472A2" w:rsidP="007472A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Keith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Durio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  <w:t>Andy Trevino</w:t>
      </w:r>
      <w:r>
        <w:rPr>
          <w:rFonts w:ascii="Arial" w:hAnsi="Arial" w:cs="Arial"/>
          <w:color w:val="000000"/>
          <w:sz w:val="20"/>
          <w:szCs w:val="20"/>
        </w:rPr>
        <w:tab/>
        <w:t xml:space="preserve">Doug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Beckshian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  <w:t xml:space="preserve">Bob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Tozzi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  <w:t xml:space="preserve">Terre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Preista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  <w:t xml:space="preserve">Jeff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Klaas</w:t>
      </w:r>
      <w:proofErr w:type="spellEnd"/>
    </w:p>
    <w:p w14:paraId="1EBA259A" w14:textId="77777777" w:rsidR="007472A2" w:rsidRDefault="007472A2" w:rsidP="007472A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Pat Hall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Steve Smith</w:t>
      </w:r>
      <w:r>
        <w:rPr>
          <w:rFonts w:ascii="Arial" w:hAnsi="Arial" w:cs="Arial"/>
          <w:color w:val="000000"/>
          <w:sz w:val="20"/>
          <w:szCs w:val="20"/>
        </w:rPr>
        <w:tab/>
        <w:t>Gerry Ward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Barry Shelton</w:t>
      </w:r>
      <w:r>
        <w:rPr>
          <w:rFonts w:ascii="Arial" w:hAnsi="Arial" w:cs="Arial"/>
          <w:color w:val="000000"/>
          <w:sz w:val="20"/>
          <w:szCs w:val="20"/>
        </w:rPr>
        <w:tab/>
        <w:t>Katie Thornton</w:t>
      </w:r>
      <w:r>
        <w:rPr>
          <w:rFonts w:ascii="Arial" w:hAnsi="Arial" w:cs="Arial"/>
          <w:color w:val="000000"/>
          <w:sz w:val="20"/>
          <w:szCs w:val="20"/>
        </w:rPr>
        <w:tab/>
        <w:t>Patrick Thornton</w:t>
      </w:r>
    </w:p>
    <w:p w14:paraId="66C5AE9F" w14:textId="71C1DA83" w:rsidR="008B2AD3" w:rsidRPr="007472A2" w:rsidRDefault="007472A2" w:rsidP="007472A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Trip Beynon</w:t>
      </w:r>
      <w:r>
        <w:rPr>
          <w:rFonts w:ascii="Arial" w:hAnsi="Arial" w:cs="Arial"/>
          <w:color w:val="000000"/>
          <w:sz w:val="20"/>
          <w:szCs w:val="20"/>
        </w:rPr>
        <w:tab/>
        <w:t xml:space="preserve">Bill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Kulpa</w:t>
      </w:r>
      <w:proofErr w:type="spellEnd"/>
    </w:p>
    <w:p w14:paraId="70B4B12D" w14:textId="77777777" w:rsidR="005F3E6B" w:rsidRPr="00B37E26" w:rsidRDefault="005F3E6B" w:rsidP="00446B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4487F47" w14:textId="4E2E8975" w:rsidR="009F2D95" w:rsidRPr="00B37E26" w:rsidRDefault="00C963A7" w:rsidP="00446B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37E26">
        <w:rPr>
          <w:rFonts w:ascii="Arial" w:hAnsi="Arial" w:cs="Arial"/>
          <w:b/>
          <w:bCs/>
          <w:color w:val="000000"/>
          <w:sz w:val="20"/>
          <w:szCs w:val="20"/>
        </w:rPr>
        <w:t>Secretaries report</w:t>
      </w:r>
      <w:r w:rsidR="005F3E6B" w:rsidRPr="00B37E2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F3E6B" w:rsidRPr="00B37E26">
        <w:rPr>
          <w:rFonts w:ascii="Arial" w:hAnsi="Arial" w:cs="Arial"/>
          <w:color w:val="000000"/>
          <w:sz w:val="20"/>
          <w:szCs w:val="20"/>
        </w:rPr>
        <w:t xml:space="preserve">– </w:t>
      </w:r>
      <w:r w:rsidR="009F2D95" w:rsidRPr="00B37E26">
        <w:rPr>
          <w:rFonts w:ascii="Arial" w:hAnsi="Arial" w:cs="Arial"/>
          <w:color w:val="000000"/>
          <w:sz w:val="20"/>
          <w:szCs w:val="20"/>
        </w:rPr>
        <w:t xml:space="preserve">Josh Cobb </w:t>
      </w:r>
    </w:p>
    <w:p w14:paraId="7E760360" w14:textId="42D918EB" w:rsidR="00CF760B" w:rsidRPr="00B37E26" w:rsidRDefault="00CF760B" w:rsidP="00BF6367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37E26">
        <w:rPr>
          <w:rFonts w:ascii="Arial" w:hAnsi="Arial" w:cs="Arial"/>
          <w:color w:val="000000"/>
          <w:sz w:val="20"/>
          <w:szCs w:val="20"/>
        </w:rPr>
        <w:t xml:space="preserve">The </w:t>
      </w:r>
      <w:r w:rsidR="00453391">
        <w:rPr>
          <w:rFonts w:ascii="Arial" w:hAnsi="Arial" w:cs="Arial"/>
          <w:color w:val="000000"/>
          <w:sz w:val="20"/>
          <w:szCs w:val="20"/>
        </w:rPr>
        <w:t>September</w:t>
      </w:r>
      <w:r w:rsidRPr="00B37E26">
        <w:rPr>
          <w:rFonts w:ascii="Arial" w:hAnsi="Arial" w:cs="Arial"/>
          <w:color w:val="000000"/>
          <w:sz w:val="20"/>
          <w:szCs w:val="20"/>
        </w:rPr>
        <w:t xml:space="preserve"> 1</w:t>
      </w:r>
      <w:r w:rsidR="00453391">
        <w:rPr>
          <w:rFonts w:ascii="Arial" w:hAnsi="Arial" w:cs="Arial"/>
          <w:color w:val="000000"/>
          <w:sz w:val="20"/>
          <w:szCs w:val="20"/>
        </w:rPr>
        <w:t>1</w:t>
      </w:r>
      <w:r w:rsidRPr="00B37E26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proofErr w:type="gramStart"/>
      <w:r w:rsidRPr="00B37E26">
        <w:rPr>
          <w:rFonts w:ascii="Arial" w:hAnsi="Arial" w:cs="Arial"/>
          <w:color w:val="000000"/>
          <w:sz w:val="20"/>
          <w:szCs w:val="20"/>
        </w:rPr>
        <w:t xml:space="preserve"> 2021</w:t>
      </w:r>
      <w:proofErr w:type="gramEnd"/>
      <w:r w:rsidRPr="00B37E26">
        <w:rPr>
          <w:rFonts w:ascii="Arial" w:hAnsi="Arial" w:cs="Arial"/>
          <w:color w:val="000000"/>
          <w:sz w:val="20"/>
          <w:szCs w:val="20"/>
        </w:rPr>
        <w:t xml:space="preserve"> meeting minutes </w:t>
      </w:r>
      <w:r w:rsidR="008B2AD3">
        <w:rPr>
          <w:rFonts w:ascii="Arial" w:hAnsi="Arial" w:cs="Arial"/>
          <w:color w:val="000000"/>
          <w:sz w:val="20"/>
          <w:szCs w:val="20"/>
        </w:rPr>
        <w:t xml:space="preserve">were </w:t>
      </w:r>
      <w:r w:rsidRPr="00B37E26">
        <w:rPr>
          <w:rFonts w:ascii="Arial" w:hAnsi="Arial" w:cs="Arial"/>
          <w:color w:val="000000"/>
          <w:sz w:val="20"/>
          <w:szCs w:val="20"/>
        </w:rPr>
        <w:t>approved by the Board</w:t>
      </w:r>
    </w:p>
    <w:p w14:paraId="26E2512E" w14:textId="7287F7A5" w:rsidR="00BF6367" w:rsidRPr="00B37E26" w:rsidRDefault="00BF6367" w:rsidP="00BF6367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37E26">
        <w:rPr>
          <w:rFonts w:ascii="Arial" w:hAnsi="Arial" w:cs="Arial"/>
          <w:color w:val="000000"/>
          <w:sz w:val="20"/>
          <w:szCs w:val="20"/>
        </w:rPr>
        <w:t xml:space="preserve">The </w:t>
      </w:r>
      <w:r w:rsidR="00453391">
        <w:rPr>
          <w:rFonts w:ascii="Arial" w:hAnsi="Arial" w:cs="Arial"/>
          <w:color w:val="000000"/>
          <w:sz w:val="20"/>
          <w:szCs w:val="20"/>
        </w:rPr>
        <w:t>October</w:t>
      </w:r>
      <w:r w:rsidRPr="00B37E26">
        <w:rPr>
          <w:rFonts w:ascii="Arial" w:hAnsi="Arial" w:cs="Arial"/>
          <w:color w:val="000000"/>
          <w:sz w:val="20"/>
          <w:szCs w:val="20"/>
        </w:rPr>
        <w:t xml:space="preserve"> </w:t>
      </w:r>
      <w:r w:rsidR="00453391">
        <w:rPr>
          <w:rFonts w:ascii="Arial" w:hAnsi="Arial" w:cs="Arial"/>
          <w:color w:val="000000"/>
          <w:sz w:val="20"/>
          <w:szCs w:val="20"/>
        </w:rPr>
        <w:t>9</w:t>
      </w:r>
      <w:r w:rsidRPr="00B37E26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proofErr w:type="gramStart"/>
      <w:r w:rsidRPr="00B37E26">
        <w:rPr>
          <w:rFonts w:ascii="Arial" w:hAnsi="Arial" w:cs="Arial"/>
          <w:color w:val="000000"/>
          <w:sz w:val="20"/>
          <w:szCs w:val="20"/>
        </w:rPr>
        <w:t xml:space="preserve"> 2021</w:t>
      </w:r>
      <w:proofErr w:type="gramEnd"/>
      <w:r w:rsidRPr="00B37E26">
        <w:rPr>
          <w:rFonts w:ascii="Arial" w:hAnsi="Arial" w:cs="Arial"/>
          <w:color w:val="000000"/>
          <w:sz w:val="20"/>
          <w:szCs w:val="20"/>
        </w:rPr>
        <w:t xml:space="preserve"> meeting agenda </w:t>
      </w:r>
      <w:r w:rsidR="008B2AD3">
        <w:rPr>
          <w:rFonts w:ascii="Arial" w:hAnsi="Arial" w:cs="Arial"/>
          <w:color w:val="000000"/>
          <w:sz w:val="20"/>
          <w:szCs w:val="20"/>
        </w:rPr>
        <w:t>was</w:t>
      </w:r>
      <w:r w:rsidRPr="00B37E26">
        <w:rPr>
          <w:rFonts w:ascii="Arial" w:hAnsi="Arial" w:cs="Arial"/>
          <w:color w:val="000000"/>
          <w:sz w:val="20"/>
          <w:szCs w:val="20"/>
        </w:rPr>
        <w:t xml:space="preserve"> presented and approved by the Board.</w:t>
      </w:r>
    </w:p>
    <w:p w14:paraId="75D25DE8" w14:textId="10B1BFB6" w:rsidR="00C963A7" w:rsidRPr="00B37E26" w:rsidRDefault="00C963A7" w:rsidP="00C963A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64CB0CA" w14:textId="3C56260C" w:rsidR="005F3E6B" w:rsidRPr="00B37E26" w:rsidRDefault="00C963A7" w:rsidP="00ED477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37E26">
        <w:rPr>
          <w:rFonts w:ascii="Arial" w:hAnsi="Arial" w:cs="Arial"/>
          <w:b/>
          <w:bCs/>
          <w:color w:val="000000"/>
          <w:sz w:val="20"/>
          <w:szCs w:val="20"/>
        </w:rPr>
        <w:t>Financial report</w:t>
      </w:r>
      <w:r w:rsidRPr="00B37E26">
        <w:rPr>
          <w:rFonts w:ascii="Arial" w:hAnsi="Arial" w:cs="Arial"/>
          <w:color w:val="000000"/>
          <w:sz w:val="20"/>
          <w:szCs w:val="20"/>
        </w:rPr>
        <w:t xml:space="preserve"> </w:t>
      </w:r>
      <w:r w:rsidR="005F3E6B" w:rsidRPr="00B37E26">
        <w:rPr>
          <w:rFonts w:ascii="Arial" w:hAnsi="Arial" w:cs="Arial"/>
          <w:color w:val="000000"/>
          <w:sz w:val="20"/>
          <w:szCs w:val="20"/>
        </w:rPr>
        <w:t xml:space="preserve">– Erik </w:t>
      </w:r>
      <w:proofErr w:type="spellStart"/>
      <w:r w:rsidR="005F3E6B" w:rsidRPr="00B37E26">
        <w:rPr>
          <w:rFonts w:ascii="Arial" w:hAnsi="Arial" w:cs="Arial"/>
          <w:color w:val="000000"/>
          <w:sz w:val="20"/>
          <w:szCs w:val="20"/>
        </w:rPr>
        <w:t>Mulloy</w:t>
      </w:r>
      <w:proofErr w:type="spellEnd"/>
    </w:p>
    <w:p w14:paraId="78AC35B0" w14:textId="22137722" w:rsidR="00F3480F" w:rsidRPr="00B37E26" w:rsidRDefault="005F3E6B" w:rsidP="00F3480F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37E26">
        <w:rPr>
          <w:rFonts w:ascii="Arial" w:hAnsi="Arial" w:cs="Arial"/>
          <w:color w:val="000000"/>
          <w:sz w:val="20"/>
          <w:szCs w:val="20"/>
        </w:rPr>
        <w:t>Report on finances</w:t>
      </w:r>
      <w:r w:rsidR="008B2AD3">
        <w:rPr>
          <w:rFonts w:ascii="Arial" w:hAnsi="Arial" w:cs="Arial"/>
          <w:color w:val="000000"/>
          <w:sz w:val="20"/>
          <w:szCs w:val="20"/>
        </w:rPr>
        <w:t xml:space="preserve"> sent via email.</w:t>
      </w:r>
    </w:p>
    <w:p w14:paraId="22698CBD" w14:textId="6A079B6B" w:rsidR="005A774F" w:rsidRPr="00B37E26" w:rsidRDefault="008B2AD3" w:rsidP="00F3480F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Erik was not present to discuss a</w:t>
      </w:r>
      <w:r w:rsidR="00F3480F" w:rsidRPr="00B37E26">
        <w:rPr>
          <w:rFonts w:ascii="Arial" w:hAnsi="Arial" w:cs="Arial"/>
          <w:color w:val="000000"/>
          <w:sz w:val="20"/>
          <w:szCs w:val="20"/>
        </w:rPr>
        <w:t xml:space="preserve">udit of books. Erik to </w:t>
      </w:r>
      <w:r w:rsidR="00D51EF6">
        <w:rPr>
          <w:rFonts w:ascii="Arial" w:hAnsi="Arial" w:cs="Arial"/>
          <w:color w:val="000000"/>
          <w:sz w:val="20"/>
          <w:szCs w:val="20"/>
        </w:rPr>
        <w:t>provide an update on timing and auditors</w:t>
      </w:r>
      <w:r w:rsidR="00C963A7" w:rsidRPr="00B37E26">
        <w:rPr>
          <w:rFonts w:ascii="Arial" w:hAnsi="Arial" w:cs="Arial"/>
          <w:color w:val="000000"/>
          <w:sz w:val="20"/>
          <w:szCs w:val="20"/>
        </w:rPr>
        <w:br/>
      </w:r>
    </w:p>
    <w:p w14:paraId="4648E116" w14:textId="77777777" w:rsidR="009A7710" w:rsidRPr="00B37E26" w:rsidRDefault="00C963A7" w:rsidP="009C0CD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37E26">
        <w:rPr>
          <w:rFonts w:ascii="Arial" w:hAnsi="Arial" w:cs="Arial"/>
          <w:b/>
          <w:bCs/>
          <w:color w:val="000000"/>
          <w:sz w:val="20"/>
          <w:szCs w:val="20"/>
        </w:rPr>
        <w:t>Maintenance update</w:t>
      </w:r>
      <w:r w:rsidRPr="00B37E26">
        <w:rPr>
          <w:rFonts w:ascii="Arial" w:hAnsi="Arial" w:cs="Arial"/>
          <w:color w:val="000000"/>
          <w:sz w:val="20"/>
          <w:szCs w:val="20"/>
        </w:rPr>
        <w:t xml:space="preserve"> – Cory Bull</w:t>
      </w:r>
    </w:p>
    <w:p w14:paraId="1C5B43B9" w14:textId="134136A1" w:rsidR="005F3E6B" w:rsidRDefault="008B2AD3" w:rsidP="004E3CF4">
      <w:pPr>
        <w:pStyle w:val="yiv0094466011msonormal"/>
        <w:numPr>
          <w:ilvl w:val="0"/>
          <w:numId w:val="47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Cory was not on hand to provide a r</w:t>
      </w:r>
      <w:r w:rsidR="005F3E6B" w:rsidRPr="00B37E26">
        <w:rPr>
          <w:rFonts w:ascii="Arial" w:hAnsi="Arial" w:cs="Arial"/>
          <w:color w:val="000000"/>
          <w:sz w:val="20"/>
          <w:szCs w:val="20"/>
        </w:rPr>
        <w:t xml:space="preserve">eport on </w:t>
      </w:r>
      <w:proofErr w:type="gramStart"/>
      <w:r w:rsidR="005F3E6B" w:rsidRPr="00B37E26">
        <w:rPr>
          <w:rFonts w:ascii="Arial" w:hAnsi="Arial" w:cs="Arial"/>
          <w:color w:val="000000"/>
          <w:sz w:val="20"/>
          <w:szCs w:val="20"/>
        </w:rPr>
        <w:t>maintenance</w:t>
      </w:r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however, issues were discussed,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incouding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14:paraId="47D96E38" w14:textId="6CFAFEBB" w:rsidR="008B2AD3" w:rsidRDefault="008B2AD3" w:rsidP="004E3CF4">
      <w:pPr>
        <w:pStyle w:val="yiv0094466011msonormal"/>
        <w:numPr>
          <w:ilvl w:val="0"/>
          <w:numId w:val="47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Bathroom towel dispenser needs 6 x D batteries – </w:t>
      </w:r>
      <w:r w:rsidRPr="00A36940">
        <w:rPr>
          <w:rFonts w:ascii="Arial" w:hAnsi="Arial" w:cs="Arial"/>
          <w:color w:val="000000"/>
          <w:sz w:val="20"/>
          <w:szCs w:val="20"/>
        </w:rPr>
        <w:t>Scott E. &amp; Jeff K.</w:t>
      </w:r>
    </w:p>
    <w:p w14:paraId="47D45A92" w14:textId="06CB4EC0" w:rsidR="008B2AD3" w:rsidRDefault="008B2AD3" w:rsidP="004E3CF4">
      <w:pPr>
        <w:pStyle w:val="yiv0094466011msonormal"/>
        <w:numPr>
          <w:ilvl w:val="0"/>
          <w:numId w:val="47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Lockset needs replacing on exterior bathroom door – </w:t>
      </w:r>
      <w:r w:rsidRPr="00A36940">
        <w:rPr>
          <w:rFonts w:ascii="Arial" w:hAnsi="Arial" w:cs="Arial"/>
          <w:color w:val="000000"/>
          <w:sz w:val="20"/>
          <w:szCs w:val="20"/>
        </w:rPr>
        <w:t>Scott will order</w:t>
      </w:r>
    </w:p>
    <w:p w14:paraId="4098D3B9" w14:textId="7706E052" w:rsidR="008B2AD3" w:rsidRDefault="008B2AD3" w:rsidP="004E3CF4">
      <w:pPr>
        <w:pStyle w:val="yiv0094466011msonormal"/>
        <w:numPr>
          <w:ilvl w:val="0"/>
          <w:numId w:val="47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Midfield and South end windsocks need replacing – </w:t>
      </w:r>
      <w:r w:rsidRPr="00A36940">
        <w:rPr>
          <w:rFonts w:ascii="Arial" w:hAnsi="Arial" w:cs="Arial"/>
          <w:color w:val="000000"/>
          <w:sz w:val="20"/>
          <w:szCs w:val="20"/>
        </w:rPr>
        <w:t xml:space="preserve">Mike </w:t>
      </w:r>
      <w:proofErr w:type="spellStart"/>
      <w:r w:rsidRPr="00A36940">
        <w:rPr>
          <w:rFonts w:ascii="Arial" w:hAnsi="Arial" w:cs="Arial"/>
          <w:color w:val="000000"/>
          <w:sz w:val="20"/>
          <w:szCs w:val="20"/>
        </w:rPr>
        <w:t>Torbett</w:t>
      </w:r>
      <w:proofErr w:type="spellEnd"/>
      <w:r w:rsidRPr="00A36940">
        <w:rPr>
          <w:rFonts w:ascii="Arial" w:hAnsi="Arial" w:cs="Arial"/>
          <w:color w:val="000000"/>
          <w:sz w:val="20"/>
          <w:szCs w:val="20"/>
        </w:rPr>
        <w:t xml:space="preserve"> and Erik M.</w:t>
      </w:r>
    </w:p>
    <w:p w14:paraId="5DD898FB" w14:textId="605779C3" w:rsidR="008B2AD3" w:rsidRDefault="008B2AD3" w:rsidP="004E3CF4">
      <w:pPr>
        <w:pStyle w:val="yiv0094466011msonormal"/>
        <w:numPr>
          <w:ilvl w:val="0"/>
          <w:numId w:val="47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Windspeed spinning but reporting wind as “calm” – </w:t>
      </w:r>
      <w:r w:rsidRPr="00A36940">
        <w:rPr>
          <w:rFonts w:ascii="Arial" w:hAnsi="Arial" w:cs="Arial"/>
          <w:color w:val="000000"/>
          <w:sz w:val="20"/>
          <w:szCs w:val="20"/>
        </w:rPr>
        <w:t>Jeff K.</w:t>
      </w:r>
    </w:p>
    <w:p w14:paraId="4E435003" w14:textId="7B461640" w:rsidR="008B2AD3" w:rsidRDefault="008B2AD3" w:rsidP="004E3CF4">
      <w:pPr>
        <w:pStyle w:val="yiv0094466011msonormal"/>
        <w:numPr>
          <w:ilvl w:val="0"/>
          <w:numId w:val="47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Clear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du sac brush and then dig – </w:t>
      </w:r>
      <w:r w:rsidRPr="00A36940">
        <w:rPr>
          <w:rFonts w:ascii="Arial" w:hAnsi="Arial" w:cs="Arial"/>
          <w:color w:val="000000"/>
          <w:sz w:val="20"/>
          <w:szCs w:val="20"/>
        </w:rPr>
        <w:t>Jeff K.</w:t>
      </w:r>
    </w:p>
    <w:p w14:paraId="3BB16822" w14:textId="7934E209" w:rsidR="008B2AD3" w:rsidRPr="008B2AD3" w:rsidRDefault="008B2AD3" w:rsidP="008B2AD3">
      <w:pPr>
        <w:pStyle w:val="yiv0094466011msonormal"/>
        <w:numPr>
          <w:ilvl w:val="0"/>
          <w:numId w:val="47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Latch on fuel ground-er cable – </w:t>
      </w:r>
      <w:r w:rsidRPr="00A36940">
        <w:rPr>
          <w:rFonts w:ascii="Arial" w:hAnsi="Arial" w:cs="Arial"/>
          <w:color w:val="000000"/>
          <w:sz w:val="20"/>
          <w:szCs w:val="20"/>
        </w:rPr>
        <w:t>Mike T.</w:t>
      </w:r>
    </w:p>
    <w:p w14:paraId="5956CBFA" w14:textId="77777777" w:rsidR="00253C67" w:rsidRPr="00253C67" w:rsidRDefault="00253C67" w:rsidP="004E3CF4">
      <w:pPr>
        <w:pStyle w:val="yiv0094466011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8CD32DC" w14:textId="77777777" w:rsidR="004E3CF4" w:rsidRDefault="00C963A7" w:rsidP="004E3CF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37E26">
        <w:rPr>
          <w:rFonts w:ascii="Arial" w:hAnsi="Arial" w:cs="Arial"/>
          <w:b/>
          <w:bCs/>
          <w:color w:val="000000"/>
          <w:sz w:val="20"/>
          <w:szCs w:val="20"/>
        </w:rPr>
        <w:t>Social committee / Community relations</w:t>
      </w:r>
      <w:r w:rsidRPr="00B37E26">
        <w:rPr>
          <w:rFonts w:ascii="Arial" w:hAnsi="Arial" w:cs="Arial"/>
          <w:color w:val="000000"/>
          <w:sz w:val="20"/>
          <w:szCs w:val="20"/>
        </w:rPr>
        <w:t xml:space="preserve"> </w:t>
      </w:r>
      <w:r w:rsidR="009A7710" w:rsidRPr="00B37E26">
        <w:rPr>
          <w:rFonts w:ascii="Arial" w:hAnsi="Arial" w:cs="Arial"/>
          <w:color w:val="000000"/>
          <w:sz w:val="20"/>
          <w:szCs w:val="20"/>
        </w:rPr>
        <w:t>–</w:t>
      </w:r>
      <w:r w:rsidR="00900C2F" w:rsidRPr="00B37E26">
        <w:rPr>
          <w:rFonts w:ascii="Arial" w:hAnsi="Arial" w:cs="Arial"/>
          <w:color w:val="000000"/>
          <w:sz w:val="20"/>
          <w:szCs w:val="20"/>
        </w:rPr>
        <w:t xml:space="preserve"> </w:t>
      </w:r>
      <w:r w:rsidR="00ED4770" w:rsidRPr="00B37E26">
        <w:rPr>
          <w:rFonts w:ascii="Arial" w:hAnsi="Arial" w:cs="Arial"/>
          <w:color w:val="000000"/>
          <w:sz w:val="20"/>
          <w:szCs w:val="20"/>
        </w:rPr>
        <w:t>Scott Epley</w:t>
      </w:r>
    </w:p>
    <w:p w14:paraId="7614635F" w14:textId="2CA38100" w:rsidR="00453391" w:rsidRPr="00453391" w:rsidRDefault="00453391" w:rsidP="00385C09">
      <w:pPr>
        <w:pStyle w:val="NormalWeb"/>
        <w:numPr>
          <w:ilvl w:val="0"/>
          <w:numId w:val="47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 on Social Events</w:t>
      </w:r>
      <w:r w:rsidR="008B2AD3">
        <w:rPr>
          <w:rFonts w:ascii="Arial" w:hAnsi="Arial" w:cs="Arial"/>
          <w:sz w:val="20"/>
          <w:szCs w:val="20"/>
        </w:rPr>
        <w:t xml:space="preserve"> was </w:t>
      </w:r>
      <w:proofErr w:type="spellStart"/>
      <w:r w:rsidR="008B2AD3">
        <w:rPr>
          <w:rFonts w:ascii="Arial" w:hAnsi="Arial" w:cs="Arial"/>
          <w:sz w:val="20"/>
          <w:szCs w:val="20"/>
        </w:rPr>
        <w:t>givne</w:t>
      </w:r>
      <w:proofErr w:type="spellEnd"/>
      <w:r w:rsidR="008B2AD3">
        <w:rPr>
          <w:rFonts w:ascii="Arial" w:hAnsi="Arial" w:cs="Arial"/>
          <w:sz w:val="20"/>
          <w:szCs w:val="20"/>
        </w:rPr>
        <w:t xml:space="preserve"> by Scott: the potluck went </w:t>
      </w:r>
      <w:proofErr w:type="gramStart"/>
      <w:r w:rsidR="008B2AD3">
        <w:rPr>
          <w:rFonts w:ascii="Arial" w:hAnsi="Arial" w:cs="Arial"/>
          <w:sz w:val="20"/>
          <w:szCs w:val="20"/>
        </w:rPr>
        <w:t>well</w:t>
      </w:r>
      <w:proofErr w:type="gramEnd"/>
      <w:r w:rsidR="008B2AD3">
        <w:rPr>
          <w:rFonts w:ascii="Arial" w:hAnsi="Arial" w:cs="Arial"/>
          <w:sz w:val="20"/>
          <w:szCs w:val="20"/>
        </w:rPr>
        <w:t xml:space="preserve"> and the Board and members thanked Scott. Next one possibly planned for Nov 6</w:t>
      </w:r>
      <w:r w:rsidR="008B2AD3" w:rsidRPr="008B2AD3">
        <w:rPr>
          <w:rFonts w:ascii="Arial" w:hAnsi="Arial" w:cs="Arial"/>
          <w:sz w:val="20"/>
          <w:szCs w:val="20"/>
          <w:vertAlign w:val="superscript"/>
        </w:rPr>
        <w:t>th</w:t>
      </w:r>
      <w:r w:rsidR="008B2AD3">
        <w:rPr>
          <w:rFonts w:ascii="Arial" w:hAnsi="Arial" w:cs="Arial"/>
          <w:sz w:val="20"/>
          <w:szCs w:val="20"/>
        </w:rPr>
        <w:t xml:space="preserve"> in Mike T’s hangar. // Need to send invite 2 weeks in advance.</w:t>
      </w:r>
    </w:p>
    <w:p w14:paraId="75C3D693" w14:textId="69BC40F2" w:rsidR="00C963A7" w:rsidRPr="00453391" w:rsidRDefault="00C963A7" w:rsidP="00453391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r w:rsidRPr="00453391">
        <w:rPr>
          <w:rFonts w:ascii="Arial" w:hAnsi="Arial" w:cs="Arial"/>
          <w:color w:val="000000"/>
          <w:sz w:val="20"/>
          <w:szCs w:val="20"/>
        </w:rPr>
        <w:t> </w:t>
      </w:r>
    </w:p>
    <w:p w14:paraId="245820F4" w14:textId="77777777" w:rsidR="00ED4770" w:rsidRPr="00B37E26" w:rsidRDefault="00C963A7" w:rsidP="00ED477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B37E26">
        <w:rPr>
          <w:rFonts w:ascii="Arial" w:hAnsi="Arial" w:cs="Arial"/>
          <w:b/>
          <w:bCs/>
          <w:color w:val="000000"/>
          <w:sz w:val="20"/>
          <w:szCs w:val="20"/>
        </w:rPr>
        <w:t>Old Business</w:t>
      </w:r>
    </w:p>
    <w:p w14:paraId="5924D3B6" w14:textId="54444E97" w:rsidR="005627B1" w:rsidRPr="008B2AD3" w:rsidRDefault="008B2AD3" w:rsidP="008B2AD3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Master</w:t>
      </w:r>
      <w:r w:rsidR="00746B6D" w:rsidRPr="00746B6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record update to add the automated airport advisory</w:t>
      </w:r>
      <w:r w:rsidR="00990764" w:rsidRPr="008B2AD3">
        <w:rPr>
          <w:rFonts w:ascii="Arial" w:hAnsi="Arial" w:cs="Arial"/>
          <w:sz w:val="20"/>
          <w:szCs w:val="20"/>
        </w:rPr>
        <w:t>. Jeff</w:t>
      </w:r>
      <w:r w:rsidR="00F3480F" w:rsidRPr="008B2AD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80F" w:rsidRPr="008B2AD3">
        <w:rPr>
          <w:rFonts w:ascii="Arial" w:hAnsi="Arial" w:cs="Arial"/>
          <w:sz w:val="20"/>
          <w:szCs w:val="20"/>
        </w:rPr>
        <w:t>Klaas</w:t>
      </w:r>
      <w:proofErr w:type="spellEnd"/>
      <w:r w:rsidR="00990764" w:rsidRPr="008B2AD3">
        <w:rPr>
          <w:rFonts w:ascii="Arial" w:hAnsi="Arial" w:cs="Arial"/>
          <w:sz w:val="20"/>
          <w:szCs w:val="20"/>
        </w:rPr>
        <w:t xml:space="preserve"> contact</w:t>
      </w:r>
      <w:r w:rsidRPr="008B2AD3">
        <w:rPr>
          <w:rFonts w:ascii="Arial" w:hAnsi="Arial" w:cs="Arial"/>
          <w:sz w:val="20"/>
          <w:szCs w:val="20"/>
        </w:rPr>
        <w:t>ed</w:t>
      </w:r>
      <w:r w:rsidR="00990764" w:rsidRPr="008B2AD3">
        <w:rPr>
          <w:rFonts w:ascii="Arial" w:hAnsi="Arial" w:cs="Arial"/>
          <w:sz w:val="20"/>
          <w:szCs w:val="20"/>
        </w:rPr>
        <w:t xml:space="preserve"> Bill Macke</w:t>
      </w:r>
      <w:r w:rsidRPr="008B2AD3">
        <w:rPr>
          <w:rFonts w:ascii="Arial" w:hAnsi="Arial" w:cs="Arial"/>
          <w:sz w:val="20"/>
          <w:szCs w:val="20"/>
        </w:rPr>
        <w:t xml:space="preserve"> and heard back that </w:t>
      </w:r>
      <w:r w:rsidR="00B17768">
        <w:rPr>
          <w:rFonts w:ascii="Arial" w:hAnsi="Arial" w:cs="Arial"/>
          <w:sz w:val="20"/>
          <w:szCs w:val="20"/>
        </w:rPr>
        <w:t>Bill</w:t>
      </w:r>
      <w:r w:rsidRPr="008B2AD3">
        <w:rPr>
          <w:rFonts w:ascii="Arial" w:hAnsi="Arial" w:cs="Arial"/>
          <w:sz w:val="20"/>
          <w:szCs w:val="20"/>
        </w:rPr>
        <w:t xml:space="preserve"> ha</w:t>
      </w:r>
      <w:r w:rsidR="00B17768">
        <w:rPr>
          <w:rFonts w:ascii="Arial" w:hAnsi="Arial" w:cs="Arial"/>
          <w:sz w:val="20"/>
          <w:szCs w:val="20"/>
        </w:rPr>
        <w:t>d</w:t>
      </w:r>
      <w:r w:rsidRPr="008B2AD3">
        <w:rPr>
          <w:rFonts w:ascii="Arial" w:hAnsi="Arial" w:cs="Arial"/>
          <w:sz w:val="20"/>
          <w:szCs w:val="20"/>
        </w:rPr>
        <w:t xml:space="preserve"> submitted it to FAA in Oct 2021.</w:t>
      </w:r>
      <w:r w:rsidR="00B17768">
        <w:rPr>
          <w:rFonts w:ascii="Arial" w:hAnsi="Arial" w:cs="Arial"/>
          <w:sz w:val="20"/>
          <w:szCs w:val="20"/>
        </w:rPr>
        <w:t xml:space="preserve"> Bill Gunn mentioned a “5010 record” for the FAA facility plan directory.</w:t>
      </w:r>
    </w:p>
    <w:p w14:paraId="72050FBD" w14:textId="33A49745" w:rsidR="00B17768" w:rsidRPr="007C09DF" w:rsidRDefault="005627B1" w:rsidP="007C09DF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627B1">
        <w:rPr>
          <w:rFonts w:ascii="Arial" w:hAnsi="Arial" w:cs="Arial"/>
          <w:color w:val="222222"/>
          <w:sz w:val="20"/>
          <w:szCs w:val="20"/>
          <w:shd w:val="clear" w:color="auto" w:fill="FFFFFF"/>
        </w:rPr>
        <w:t>Emergency response coordination</w:t>
      </w:r>
      <w:r w:rsidR="00B1776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Mike </w:t>
      </w:r>
      <w:proofErr w:type="spellStart"/>
      <w:r w:rsidR="00B17768">
        <w:rPr>
          <w:rFonts w:ascii="Arial" w:hAnsi="Arial" w:cs="Arial"/>
          <w:color w:val="222222"/>
          <w:sz w:val="20"/>
          <w:szCs w:val="20"/>
          <w:shd w:val="clear" w:color="auto" w:fill="FFFFFF"/>
        </w:rPr>
        <w:t>Torbett</w:t>
      </w:r>
      <w:proofErr w:type="spellEnd"/>
      <w:r w:rsidR="00B1776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discussed updating a coordinated emergency response plan. Note: regional coordinator name: Paul Harvey.</w:t>
      </w:r>
    </w:p>
    <w:p w14:paraId="7FF3BBE8" w14:textId="77777777" w:rsidR="00ED4770" w:rsidRPr="005627B1" w:rsidRDefault="00ED4770" w:rsidP="00ED477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117E22C" w14:textId="7D09A596" w:rsidR="00E7489B" w:rsidRPr="005627B1" w:rsidRDefault="00913190" w:rsidP="00D023F8">
      <w:pPr>
        <w:pStyle w:val="yiv0094466011msonormal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5627B1">
        <w:rPr>
          <w:rFonts w:ascii="Arial" w:hAnsi="Arial" w:cs="Arial"/>
          <w:b/>
          <w:bCs/>
          <w:color w:val="000000"/>
          <w:sz w:val="20"/>
          <w:szCs w:val="20"/>
        </w:rPr>
        <w:t>New Busines</w:t>
      </w:r>
      <w:r w:rsidR="008F6D28" w:rsidRPr="005627B1">
        <w:rPr>
          <w:rFonts w:ascii="Arial" w:hAnsi="Arial" w:cs="Arial"/>
          <w:b/>
          <w:bCs/>
          <w:color w:val="000000"/>
          <w:sz w:val="20"/>
          <w:szCs w:val="20"/>
        </w:rPr>
        <w:t>s</w:t>
      </w:r>
    </w:p>
    <w:p w14:paraId="0E9B2AEC" w14:textId="35708624" w:rsidR="00E7489B" w:rsidRPr="005627B1" w:rsidRDefault="00E7489B" w:rsidP="00E7489B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5627B1">
        <w:rPr>
          <w:rFonts w:ascii="Arial" w:hAnsi="Arial" w:cs="Arial"/>
          <w:color w:val="222222"/>
          <w:sz w:val="20"/>
          <w:szCs w:val="20"/>
          <w:shd w:val="clear" w:color="auto" w:fill="FFFFFF"/>
        </w:rPr>
        <w:t>Protocol for end of runway run up area use – Bill G</w:t>
      </w:r>
      <w:r w:rsidR="002A16A6" w:rsidRPr="005627B1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3D7B0765" w14:textId="13FAFB2F" w:rsidR="002A16A6" w:rsidRPr="00B17768" w:rsidRDefault="002A16A6" w:rsidP="002A16A6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5627B1">
        <w:rPr>
          <w:rFonts w:ascii="Arial" w:hAnsi="Arial" w:cs="Arial"/>
          <w:color w:val="222222"/>
          <w:sz w:val="20"/>
          <w:szCs w:val="20"/>
          <w:shd w:val="clear" w:color="auto" w:fill="FFFFFF"/>
        </w:rPr>
        <w:t>Fuel leakage and leak detection</w:t>
      </w:r>
      <w:r w:rsidR="00B1776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was discussed. Report needs to be made regularly and reconciled.</w:t>
      </w:r>
    </w:p>
    <w:p w14:paraId="1E82FAF7" w14:textId="5E3AF067" w:rsidR="00B17768" w:rsidRPr="00B17768" w:rsidRDefault="00B17768" w:rsidP="00B17768">
      <w:pPr>
        <w:pStyle w:val="ListParagraph"/>
        <w:numPr>
          <w:ilvl w:val="1"/>
          <w:numId w:val="27"/>
        </w:numPr>
        <w:rPr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This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involves: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noting any leak detection failures, typically weekly</w:t>
      </w:r>
    </w:p>
    <w:p w14:paraId="2C3B13C5" w14:textId="162597AE" w:rsidR="00B17768" w:rsidRPr="00B17768" w:rsidRDefault="00B17768" w:rsidP="00B17768">
      <w:pPr>
        <w:pStyle w:val="ListParagraph"/>
        <w:numPr>
          <w:ilvl w:val="1"/>
          <w:numId w:val="27"/>
        </w:numPr>
        <w:rPr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Monthly reconciliation</w:t>
      </w:r>
    </w:p>
    <w:p w14:paraId="3B38B625" w14:textId="74B5684E" w:rsidR="00B17768" w:rsidRPr="005627B1" w:rsidRDefault="00B17768" w:rsidP="00B17768">
      <w:pPr>
        <w:pStyle w:val="ListParagraph"/>
        <w:numPr>
          <w:ilvl w:val="1"/>
          <w:numId w:val="27"/>
        </w:numPr>
        <w:rPr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Our leak detector is 25 years old and tank hits life limit in 2024, at which time update detector.</w:t>
      </w:r>
    </w:p>
    <w:p w14:paraId="54B8F293" w14:textId="6D44E7D9" w:rsidR="002A16A6" w:rsidRPr="005627B1" w:rsidRDefault="002A16A6" w:rsidP="002A16A6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5627B1">
        <w:rPr>
          <w:rFonts w:ascii="Arial" w:hAnsi="Arial" w:cs="Arial"/>
          <w:color w:val="222222"/>
          <w:sz w:val="20"/>
          <w:szCs w:val="20"/>
          <w:shd w:val="clear" w:color="auto" w:fill="FFFFFF"/>
        </w:rPr>
        <w:t>Jeff</w:t>
      </w:r>
      <w:r w:rsidR="00B1776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17768">
        <w:rPr>
          <w:rFonts w:ascii="Arial" w:hAnsi="Arial" w:cs="Arial"/>
          <w:color w:val="222222"/>
          <w:sz w:val="20"/>
          <w:szCs w:val="20"/>
          <w:shd w:val="clear" w:color="auto" w:fill="FFFFFF"/>
        </w:rPr>
        <w:t>Klaass</w:t>
      </w:r>
      <w:proofErr w:type="spellEnd"/>
      <w:r w:rsidR="00B1776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discussed </w:t>
      </w:r>
      <w:r w:rsidRPr="005627B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getting a backup person certified for self-certification – </w:t>
      </w:r>
      <w:r w:rsidRPr="00A36940">
        <w:rPr>
          <w:rFonts w:ascii="Arial" w:hAnsi="Arial" w:cs="Arial"/>
          <w:color w:val="222222"/>
          <w:sz w:val="20"/>
          <w:szCs w:val="20"/>
          <w:shd w:val="clear" w:color="auto" w:fill="FFFFFF"/>
        </w:rPr>
        <w:t>Mike T</w:t>
      </w:r>
      <w:r w:rsidR="00B1776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will send an email to 3R9 to ask for a </w:t>
      </w:r>
      <w:proofErr w:type="spellStart"/>
      <w:r w:rsidR="00B17768">
        <w:rPr>
          <w:rFonts w:ascii="Arial" w:hAnsi="Arial" w:cs="Arial"/>
          <w:color w:val="222222"/>
          <w:sz w:val="20"/>
          <w:szCs w:val="20"/>
          <w:shd w:val="clear" w:color="auto" w:fill="FFFFFF"/>
        </w:rPr>
        <w:t>back up</w:t>
      </w:r>
      <w:proofErr w:type="spellEnd"/>
      <w:r w:rsidR="00B1776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to get online trained (8 hours) for our fuel certification.</w:t>
      </w:r>
    </w:p>
    <w:p w14:paraId="795508F7" w14:textId="7A01EDFA" w:rsidR="005627B1" w:rsidRDefault="00B17768" w:rsidP="005627B1">
      <w:pPr>
        <w:pStyle w:val="ListParagraph"/>
        <w:numPr>
          <w:ilvl w:val="0"/>
          <w:numId w:val="27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Mike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Torbett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moved that we a</w:t>
      </w:r>
      <w:r w:rsidR="005627B1">
        <w:rPr>
          <w:rFonts w:ascii="Arial" w:hAnsi="Arial" w:cs="Arial"/>
          <w:color w:val="222222"/>
          <w:sz w:val="20"/>
          <w:szCs w:val="20"/>
        </w:rPr>
        <w:t>dd a standing item to the agenda called “</w:t>
      </w:r>
      <w:r w:rsidR="005627B1" w:rsidRPr="005627B1">
        <w:rPr>
          <w:rFonts w:ascii="Arial" w:hAnsi="Arial" w:cs="Arial"/>
          <w:color w:val="222222"/>
          <w:sz w:val="20"/>
          <w:szCs w:val="20"/>
        </w:rPr>
        <w:t>Airpark Safety</w:t>
      </w:r>
      <w:r w:rsidR="005627B1">
        <w:rPr>
          <w:rFonts w:ascii="Arial" w:hAnsi="Arial" w:cs="Arial"/>
          <w:color w:val="222222"/>
          <w:sz w:val="20"/>
          <w:szCs w:val="20"/>
        </w:rPr>
        <w:t>”</w:t>
      </w:r>
      <w:r w:rsidR="005627B1" w:rsidRPr="005627B1">
        <w:rPr>
          <w:rFonts w:ascii="Arial" w:hAnsi="Arial" w:cs="Arial"/>
          <w:color w:val="222222"/>
          <w:sz w:val="20"/>
          <w:szCs w:val="20"/>
        </w:rPr>
        <w:t xml:space="preserve">. </w:t>
      </w:r>
      <w:r>
        <w:rPr>
          <w:rFonts w:ascii="Arial" w:hAnsi="Arial" w:cs="Arial"/>
          <w:color w:val="222222"/>
          <w:sz w:val="20"/>
          <w:szCs w:val="20"/>
        </w:rPr>
        <w:t xml:space="preserve">It was seconded and the motion was approved. Bill Gunn was selected to be the “Safety Director” via motion that was approved. </w:t>
      </w:r>
      <w:r w:rsidR="005627B1">
        <w:rPr>
          <w:rFonts w:ascii="Arial" w:hAnsi="Arial" w:cs="Arial"/>
          <w:color w:val="222222"/>
          <w:sz w:val="20"/>
          <w:szCs w:val="20"/>
        </w:rPr>
        <w:t>From Mike T, “</w:t>
      </w:r>
      <w:r w:rsidR="005627B1" w:rsidRPr="005627B1">
        <w:rPr>
          <w:rFonts w:ascii="Arial" w:hAnsi="Arial" w:cs="Arial"/>
          <w:i/>
          <w:iCs/>
          <w:color w:val="222222"/>
          <w:sz w:val="20"/>
          <w:szCs w:val="20"/>
        </w:rPr>
        <w:t xml:space="preserve">The purpose is to identify any potential safety issues </w:t>
      </w:r>
      <w:proofErr w:type="gramStart"/>
      <w:r w:rsidR="005627B1" w:rsidRPr="005627B1">
        <w:rPr>
          <w:rFonts w:ascii="Arial" w:hAnsi="Arial" w:cs="Arial"/>
          <w:i/>
          <w:iCs/>
          <w:color w:val="222222"/>
          <w:sz w:val="20"/>
          <w:szCs w:val="20"/>
        </w:rPr>
        <w:t>that  anyone</w:t>
      </w:r>
      <w:proofErr w:type="gramEnd"/>
      <w:r w:rsidR="005627B1" w:rsidRPr="005627B1">
        <w:rPr>
          <w:rFonts w:ascii="Arial" w:hAnsi="Arial" w:cs="Arial"/>
          <w:i/>
          <w:iCs/>
          <w:color w:val="222222"/>
          <w:sz w:val="20"/>
          <w:szCs w:val="20"/>
        </w:rPr>
        <w:t xml:space="preserve"> has become aware of and it also serves to keep safety on everyone's mind. I would like it to be open airing and discussion of any safety related issues</w:t>
      </w:r>
      <w:r w:rsidR="005627B1">
        <w:rPr>
          <w:rFonts w:ascii="Arial" w:hAnsi="Arial" w:cs="Arial"/>
          <w:color w:val="222222"/>
          <w:sz w:val="20"/>
          <w:szCs w:val="20"/>
        </w:rPr>
        <w:t>”</w:t>
      </w:r>
      <w:r w:rsidR="005627B1" w:rsidRPr="005627B1">
        <w:rPr>
          <w:rFonts w:ascii="Arial" w:hAnsi="Arial" w:cs="Arial"/>
          <w:color w:val="222222"/>
          <w:sz w:val="20"/>
          <w:szCs w:val="20"/>
        </w:rPr>
        <w:t>.</w:t>
      </w:r>
      <w:r w:rsidR="005627B1">
        <w:rPr>
          <w:rFonts w:ascii="Arial" w:hAnsi="Arial" w:cs="Arial"/>
          <w:color w:val="222222"/>
          <w:sz w:val="20"/>
          <w:szCs w:val="20"/>
        </w:rPr>
        <w:t xml:space="preserve"> – Mike T.</w:t>
      </w:r>
    </w:p>
    <w:p w14:paraId="37137EDD" w14:textId="20585C44" w:rsidR="00B17768" w:rsidRPr="005627B1" w:rsidRDefault="00B17768" w:rsidP="005627B1">
      <w:pPr>
        <w:pStyle w:val="ListParagraph"/>
        <w:numPr>
          <w:ilvl w:val="0"/>
          <w:numId w:val="27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It was discussed that </w:t>
      </w:r>
      <w:r w:rsidRPr="00A36940">
        <w:rPr>
          <w:rFonts w:ascii="Arial" w:hAnsi="Arial" w:cs="Arial"/>
          <w:color w:val="222222"/>
          <w:sz w:val="20"/>
          <w:szCs w:val="20"/>
        </w:rPr>
        <w:t xml:space="preserve">Mike </w:t>
      </w:r>
      <w:proofErr w:type="spellStart"/>
      <w:r w:rsidRPr="00A36940">
        <w:rPr>
          <w:rFonts w:ascii="Arial" w:hAnsi="Arial" w:cs="Arial"/>
          <w:color w:val="222222"/>
          <w:sz w:val="20"/>
          <w:szCs w:val="20"/>
        </w:rPr>
        <w:t>Torbett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would determine if night flying ban is enforceable.</w:t>
      </w:r>
    </w:p>
    <w:p w14:paraId="6D30CDB5" w14:textId="581D7476" w:rsidR="005627B1" w:rsidRPr="005627B1" w:rsidRDefault="005627B1" w:rsidP="005627B1">
      <w:pPr>
        <w:pStyle w:val="ListParagraph"/>
        <w:numPr>
          <w:ilvl w:val="0"/>
          <w:numId w:val="27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Discuss having</w:t>
      </w:r>
      <w:r w:rsidRPr="005627B1">
        <w:rPr>
          <w:rFonts w:ascii="Arial" w:hAnsi="Arial" w:cs="Arial"/>
          <w:color w:val="222222"/>
          <w:sz w:val="20"/>
          <w:szCs w:val="20"/>
        </w:rPr>
        <w:t xml:space="preserve"> the board name a designated safety officer</w:t>
      </w:r>
      <w:r>
        <w:rPr>
          <w:rFonts w:ascii="Arial" w:hAnsi="Arial" w:cs="Arial"/>
          <w:color w:val="222222"/>
          <w:sz w:val="20"/>
          <w:szCs w:val="20"/>
        </w:rPr>
        <w:t xml:space="preserve"> – Mike T.</w:t>
      </w:r>
    </w:p>
    <w:p w14:paraId="142AFB94" w14:textId="77777777" w:rsidR="002A16A6" w:rsidRPr="00E7489B" w:rsidRDefault="002A16A6" w:rsidP="002A16A6">
      <w:pPr>
        <w:ind w:left="360"/>
      </w:pPr>
    </w:p>
    <w:p w14:paraId="6168DAB5" w14:textId="68276AB0" w:rsidR="00E7489B" w:rsidRPr="00B37E26" w:rsidRDefault="00B17768" w:rsidP="00D023F8">
      <w:pPr>
        <w:pStyle w:val="yiv0094466011msonormal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Meeting adjourned at 10:35am</w:t>
      </w:r>
    </w:p>
    <w:sectPr w:rsidR="00E7489B" w:rsidRPr="00B37E26" w:rsidSect="00446B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45E"/>
    <w:multiLevelType w:val="hybridMultilevel"/>
    <w:tmpl w:val="75220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74C34"/>
    <w:multiLevelType w:val="hybridMultilevel"/>
    <w:tmpl w:val="611C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74A1A"/>
    <w:multiLevelType w:val="hybridMultilevel"/>
    <w:tmpl w:val="39305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BD4B5D"/>
    <w:multiLevelType w:val="hybridMultilevel"/>
    <w:tmpl w:val="EA3A68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A801CC"/>
    <w:multiLevelType w:val="hybridMultilevel"/>
    <w:tmpl w:val="2EE4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901E1"/>
    <w:multiLevelType w:val="hybridMultilevel"/>
    <w:tmpl w:val="6A62B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975BC0"/>
    <w:multiLevelType w:val="hybridMultilevel"/>
    <w:tmpl w:val="BFBA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80123"/>
    <w:multiLevelType w:val="hybridMultilevel"/>
    <w:tmpl w:val="B3A076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C54D86"/>
    <w:multiLevelType w:val="hybridMultilevel"/>
    <w:tmpl w:val="157EC920"/>
    <w:lvl w:ilvl="0" w:tplc="5AFE4A20">
      <w:numFmt w:val="bullet"/>
      <w:lvlText w:val="·"/>
      <w:lvlJc w:val="left"/>
      <w:pPr>
        <w:ind w:left="2145" w:hanging="705"/>
      </w:pPr>
      <w:rPr>
        <w:rFonts w:ascii="Arial" w:eastAsia="Times New Roman" w:hAnsi="Arial" w:cs="Arial" w:hint="default"/>
        <w:sz w:val="28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380737"/>
    <w:multiLevelType w:val="hybridMultilevel"/>
    <w:tmpl w:val="92DC78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430DC5"/>
    <w:multiLevelType w:val="hybridMultilevel"/>
    <w:tmpl w:val="DE12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70A78"/>
    <w:multiLevelType w:val="hybridMultilevel"/>
    <w:tmpl w:val="B6847AC0"/>
    <w:lvl w:ilvl="0" w:tplc="5AFE4A20">
      <w:numFmt w:val="bullet"/>
      <w:lvlText w:val="·"/>
      <w:lvlJc w:val="left"/>
      <w:pPr>
        <w:ind w:left="1785" w:hanging="705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9788B"/>
    <w:multiLevelType w:val="hybridMultilevel"/>
    <w:tmpl w:val="6028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D3C9E"/>
    <w:multiLevelType w:val="hybridMultilevel"/>
    <w:tmpl w:val="7510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640C8"/>
    <w:multiLevelType w:val="hybridMultilevel"/>
    <w:tmpl w:val="F9E8F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01489A"/>
    <w:multiLevelType w:val="hybridMultilevel"/>
    <w:tmpl w:val="DC344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91A89"/>
    <w:multiLevelType w:val="hybridMultilevel"/>
    <w:tmpl w:val="69902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EC2259"/>
    <w:multiLevelType w:val="hybridMultilevel"/>
    <w:tmpl w:val="F0160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037A4"/>
    <w:multiLevelType w:val="hybridMultilevel"/>
    <w:tmpl w:val="E00A6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8566F"/>
    <w:multiLevelType w:val="hybridMultilevel"/>
    <w:tmpl w:val="F63C1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F3765"/>
    <w:multiLevelType w:val="hybridMultilevel"/>
    <w:tmpl w:val="4648B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32B8D"/>
    <w:multiLevelType w:val="hybridMultilevel"/>
    <w:tmpl w:val="1982D4C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8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6EE5A73"/>
    <w:multiLevelType w:val="hybridMultilevel"/>
    <w:tmpl w:val="7A20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85CF2"/>
    <w:multiLevelType w:val="hybridMultilevel"/>
    <w:tmpl w:val="D3BEA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8B36A7"/>
    <w:multiLevelType w:val="hybridMultilevel"/>
    <w:tmpl w:val="AB0433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0B20C0"/>
    <w:multiLevelType w:val="hybridMultilevel"/>
    <w:tmpl w:val="5A46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44432"/>
    <w:multiLevelType w:val="hybridMultilevel"/>
    <w:tmpl w:val="A1E8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231DC"/>
    <w:multiLevelType w:val="hybridMultilevel"/>
    <w:tmpl w:val="E9B21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62D29"/>
    <w:multiLevelType w:val="hybridMultilevel"/>
    <w:tmpl w:val="2F1ED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46C06"/>
    <w:multiLevelType w:val="hybridMultilevel"/>
    <w:tmpl w:val="E10E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A08CF"/>
    <w:multiLevelType w:val="hybridMultilevel"/>
    <w:tmpl w:val="2F86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46551"/>
    <w:multiLevelType w:val="hybridMultilevel"/>
    <w:tmpl w:val="A318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35474"/>
    <w:multiLevelType w:val="hybridMultilevel"/>
    <w:tmpl w:val="65A0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76A54"/>
    <w:multiLevelType w:val="hybridMultilevel"/>
    <w:tmpl w:val="97AE7A3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4" w15:restartNumberingAfterBreak="0">
    <w:nsid w:val="6AE775A6"/>
    <w:multiLevelType w:val="hybridMultilevel"/>
    <w:tmpl w:val="E02E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06F50"/>
    <w:multiLevelType w:val="hybridMultilevel"/>
    <w:tmpl w:val="4FAE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86A19"/>
    <w:multiLevelType w:val="hybridMultilevel"/>
    <w:tmpl w:val="55669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1B5759"/>
    <w:multiLevelType w:val="hybridMultilevel"/>
    <w:tmpl w:val="5F8E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685F3C"/>
    <w:multiLevelType w:val="hybridMultilevel"/>
    <w:tmpl w:val="9498F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F4722"/>
    <w:multiLevelType w:val="hybridMultilevel"/>
    <w:tmpl w:val="6BD8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87882"/>
    <w:multiLevelType w:val="hybridMultilevel"/>
    <w:tmpl w:val="EF0C65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7EF5EAA"/>
    <w:multiLevelType w:val="hybridMultilevel"/>
    <w:tmpl w:val="C68EC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545FCA"/>
    <w:multiLevelType w:val="hybridMultilevel"/>
    <w:tmpl w:val="49D6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66842"/>
    <w:multiLevelType w:val="hybridMultilevel"/>
    <w:tmpl w:val="01E64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9A4908"/>
    <w:multiLevelType w:val="hybridMultilevel"/>
    <w:tmpl w:val="F360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66C81"/>
    <w:multiLevelType w:val="hybridMultilevel"/>
    <w:tmpl w:val="9DBC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B73556"/>
    <w:multiLevelType w:val="hybridMultilevel"/>
    <w:tmpl w:val="FFD2DAC4"/>
    <w:lvl w:ilvl="0" w:tplc="5AFE4A20">
      <w:numFmt w:val="bullet"/>
      <w:lvlText w:val="·"/>
      <w:lvlJc w:val="left"/>
      <w:pPr>
        <w:ind w:left="1785" w:hanging="705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6"/>
  </w:num>
  <w:num w:numId="3">
    <w:abstractNumId w:val="8"/>
  </w:num>
  <w:num w:numId="4">
    <w:abstractNumId w:val="2"/>
  </w:num>
  <w:num w:numId="5">
    <w:abstractNumId w:val="11"/>
  </w:num>
  <w:num w:numId="6">
    <w:abstractNumId w:val="21"/>
  </w:num>
  <w:num w:numId="7">
    <w:abstractNumId w:val="36"/>
  </w:num>
  <w:num w:numId="8">
    <w:abstractNumId w:val="6"/>
  </w:num>
  <w:num w:numId="9">
    <w:abstractNumId w:val="42"/>
  </w:num>
  <w:num w:numId="10">
    <w:abstractNumId w:val="33"/>
  </w:num>
  <w:num w:numId="11">
    <w:abstractNumId w:val="5"/>
  </w:num>
  <w:num w:numId="12">
    <w:abstractNumId w:val="16"/>
  </w:num>
  <w:num w:numId="13">
    <w:abstractNumId w:val="28"/>
  </w:num>
  <w:num w:numId="14">
    <w:abstractNumId w:val="22"/>
  </w:num>
  <w:num w:numId="15">
    <w:abstractNumId w:val="39"/>
  </w:num>
  <w:num w:numId="16">
    <w:abstractNumId w:val="1"/>
  </w:num>
  <w:num w:numId="17">
    <w:abstractNumId w:val="13"/>
  </w:num>
  <w:num w:numId="18">
    <w:abstractNumId w:val="23"/>
  </w:num>
  <w:num w:numId="19">
    <w:abstractNumId w:val="26"/>
  </w:num>
  <w:num w:numId="20">
    <w:abstractNumId w:val="45"/>
  </w:num>
  <w:num w:numId="21">
    <w:abstractNumId w:val="14"/>
  </w:num>
  <w:num w:numId="22">
    <w:abstractNumId w:val="19"/>
  </w:num>
  <w:num w:numId="23">
    <w:abstractNumId w:val="3"/>
  </w:num>
  <w:num w:numId="24">
    <w:abstractNumId w:val="17"/>
  </w:num>
  <w:num w:numId="25">
    <w:abstractNumId w:val="24"/>
  </w:num>
  <w:num w:numId="26">
    <w:abstractNumId w:val="41"/>
  </w:num>
  <w:num w:numId="27">
    <w:abstractNumId w:val="27"/>
  </w:num>
  <w:num w:numId="28">
    <w:abstractNumId w:val="18"/>
  </w:num>
  <w:num w:numId="29">
    <w:abstractNumId w:val="34"/>
  </w:num>
  <w:num w:numId="30">
    <w:abstractNumId w:val="32"/>
  </w:num>
  <w:num w:numId="31">
    <w:abstractNumId w:val="44"/>
  </w:num>
  <w:num w:numId="32">
    <w:abstractNumId w:val="15"/>
  </w:num>
  <w:num w:numId="33">
    <w:abstractNumId w:val="38"/>
  </w:num>
  <w:num w:numId="34">
    <w:abstractNumId w:val="9"/>
  </w:num>
  <w:num w:numId="35">
    <w:abstractNumId w:val="7"/>
  </w:num>
  <w:num w:numId="36">
    <w:abstractNumId w:val="37"/>
  </w:num>
  <w:num w:numId="37">
    <w:abstractNumId w:val="43"/>
  </w:num>
  <w:num w:numId="38">
    <w:abstractNumId w:val="31"/>
  </w:num>
  <w:num w:numId="39">
    <w:abstractNumId w:val="29"/>
  </w:num>
  <w:num w:numId="40">
    <w:abstractNumId w:val="10"/>
  </w:num>
  <w:num w:numId="41">
    <w:abstractNumId w:val="4"/>
  </w:num>
  <w:num w:numId="42">
    <w:abstractNumId w:val="30"/>
  </w:num>
  <w:num w:numId="43">
    <w:abstractNumId w:val="0"/>
  </w:num>
  <w:num w:numId="44">
    <w:abstractNumId w:val="12"/>
  </w:num>
  <w:num w:numId="45">
    <w:abstractNumId w:val="25"/>
  </w:num>
  <w:num w:numId="46">
    <w:abstractNumId w:val="35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A7"/>
    <w:rsid w:val="00021A1F"/>
    <w:rsid w:val="00034A00"/>
    <w:rsid w:val="000512B7"/>
    <w:rsid w:val="00054DF6"/>
    <w:rsid w:val="00076CB9"/>
    <w:rsid w:val="000855B3"/>
    <w:rsid w:val="00096446"/>
    <w:rsid w:val="00097714"/>
    <w:rsid w:val="000A2FBC"/>
    <w:rsid w:val="000B69D5"/>
    <w:rsid w:val="000C0E45"/>
    <w:rsid w:val="000C2230"/>
    <w:rsid w:val="000C39A1"/>
    <w:rsid w:val="000D1B4D"/>
    <w:rsid w:val="001054E1"/>
    <w:rsid w:val="00110947"/>
    <w:rsid w:val="00120C70"/>
    <w:rsid w:val="00135AF9"/>
    <w:rsid w:val="00137F90"/>
    <w:rsid w:val="001461E2"/>
    <w:rsid w:val="00156370"/>
    <w:rsid w:val="00162DCC"/>
    <w:rsid w:val="00180B2D"/>
    <w:rsid w:val="00182750"/>
    <w:rsid w:val="00191782"/>
    <w:rsid w:val="001A12D2"/>
    <w:rsid w:val="001A3A72"/>
    <w:rsid w:val="001B6974"/>
    <w:rsid w:val="001E47D8"/>
    <w:rsid w:val="00226F0A"/>
    <w:rsid w:val="00253C67"/>
    <w:rsid w:val="00262ED3"/>
    <w:rsid w:val="00270EAA"/>
    <w:rsid w:val="0029460E"/>
    <w:rsid w:val="002A16A6"/>
    <w:rsid w:val="002A4987"/>
    <w:rsid w:val="002B7CF0"/>
    <w:rsid w:val="002C278E"/>
    <w:rsid w:val="002C3487"/>
    <w:rsid w:val="002C6549"/>
    <w:rsid w:val="002F4A52"/>
    <w:rsid w:val="002F7A6C"/>
    <w:rsid w:val="00353672"/>
    <w:rsid w:val="00357AF8"/>
    <w:rsid w:val="003B3FF3"/>
    <w:rsid w:val="003E3CBD"/>
    <w:rsid w:val="003E742B"/>
    <w:rsid w:val="00407CC3"/>
    <w:rsid w:val="00414D06"/>
    <w:rsid w:val="004372B9"/>
    <w:rsid w:val="00441F41"/>
    <w:rsid w:val="00446BC6"/>
    <w:rsid w:val="00453391"/>
    <w:rsid w:val="00465551"/>
    <w:rsid w:val="00473FF8"/>
    <w:rsid w:val="0048231D"/>
    <w:rsid w:val="00482BB5"/>
    <w:rsid w:val="00495B24"/>
    <w:rsid w:val="004A6E3E"/>
    <w:rsid w:val="004A7150"/>
    <w:rsid w:val="004D7CEB"/>
    <w:rsid w:val="004E3CF4"/>
    <w:rsid w:val="00506B1D"/>
    <w:rsid w:val="005070FF"/>
    <w:rsid w:val="005109A3"/>
    <w:rsid w:val="00514A07"/>
    <w:rsid w:val="00524E56"/>
    <w:rsid w:val="00535B2C"/>
    <w:rsid w:val="005617D2"/>
    <w:rsid w:val="005627B1"/>
    <w:rsid w:val="00574AD8"/>
    <w:rsid w:val="005A6FBC"/>
    <w:rsid w:val="005A774F"/>
    <w:rsid w:val="005F39B7"/>
    <w:rsid w:val="005F3E6B"/>
    <w:rsid w:val="00611976"/>
    <w:rsid w:val="00627EB8"/>
    <w:rsid w:val="0065641E"/>
    <w:rsid w:val="006B0EFC"/>
    <w:rsid w:val="006F4A2B"/>
    <w:rsid w:val="00715176"/>
    <w:rsid w:val="00734C32"/>
    <w:rsid w:val="00746B6D"/>
    <w:rsid w:val="007472A2"/>
    <w:rsid w:val="007553D2"/>
    <w:rsid w:val="00760358"/>
    <w:rsid w:val="007629E2"/>
    <w:rsid w:val="00782E0F"/>
    <w:rsid w:val="007A26F8"/>
    <w:rsid w:val="007B157E"/>
    <w:rsid w:val="007C09DF"/>
    <w:rsid w:val="007C4656"/>
    <w:rsid w:val="007E58EA"/>
    <w:rsid w:val="008056F6"/>
    <w:rsid w:val="0081316C"/>
    <w:rsid w:val="00821B0F"/>
    <w:rsid w:val="00873AD7"/>
    <w:rsid w:val="00874DE7"/>
    <w:rsid w:val="0087534E"/>
    <w:rsid w:val="008B2AD3"/>
    <w:rsid w:val="008C5811"/>
    <w:rsid w:val="008F6D28"/>
    <w:rsid w:val="00900C2F"/>
    <w:rsid w:val="00913190"/>
    <w:rsid w:val="009248D0"/>
    <w:rsid w:val="00943546"/>
    <w:rsid w:val="00951222"/>
    <w:rsid w:val="0096211E"/>
    <w:rsid w:val="009629C8"/>
    <w:rsid w:val="00965274"/>
    <w:rsid w:val="00967D90"/>
    <w:rsid w:val="00990764"/>
    <w:rsid w:val="00991A5B"/>
    <w:rsid w:val="0099543D"/>
    <w:rsid w:val="009A7710"/>
    <w:rsid w:val="009B1726"/>
    <w:rsid w:val="009B455C"/>
    <w:rsid w:val="009C0CD8"/>
    <w:rsid w:val="009F2D95"/>
    <w:rsid w:val="009F2F38"/>
    <w:rsid w:val="00A02A71"/>
    <w:rsid w:val="00A02F7A"/>
    <w:rsid w:val="00A15C82"/>
    <w:rsid w:val="00A2280D"/>
    <w:rsid w:val="00A36940"/>
    <w:rsid w:val="00A378DB"/>
    <w:rsid w:val="00A523A2"/>
    <w:rsid w:val="00A525BE"/>
    <w:rsid w:val="00A53F47"/>
    <w:rsid w:val="00A55CA1"/>
    <w:rsid w:val="00A716F3"/>
    <w:rsid w:val="00A80842"/>
    <w:rsid w:val="00A8582A"/>
    <w:rsid w:val="00A92547"/>
    <w:rsid w:val="00A95CE8"/>
    <w:rsid w:val="00AA16DE"/>
    <w:rsid w:val="00AA3498"/>
    <w:rsid w:val="00AA5C99"/>
    <w:rsid w:val="00AB33C9"/>
    <w:rsid w:val="00AC1946"/>
    <w:rsid w:val="00AD3B7B"/>
    <w:rsid w:val="00AE4FAF"/>
    <w:rsid w:val="00B03DF6"/>
    <w:rsid w:val="00B17768"/>
    <w:rsid w:val="00B248DD"/>
    <w:rsid w:val="00B37E26"/>
    <w:rsid w:val="00B71967"/>
    <w:rsid w:val="00B85F0D"/>
    <w:rsid w:val="00BA0913"/>
    <w:rsid w:val="00BA6DE7"/>
    <w:rsid w:val="00BB172F"/>
    <w:rsid w:val="00BE670C"/>
    <w:rsid w:val="00BF45EA"/>
    <w:rsid w:val="00BF6367"/>
    <w:rsid w:val="00C10FB3"/>
    <w:rsid w:val="00C5651E"/>
    <w:rsid w:val="00C62BB5"/>
    <w:rsid w:val="00C66A20"/>
    <w:rsid w:val="00C7129C"/>
    <w:rsid w:val="00C9633F"/>
    <w:rsid w:val="00C963A7"/>
    <w:rsid w:val="00CA79E0"/>
    <w:rsid w:val="00CD52A4"/>
    <w:rsid w:val="00CE2E62"/>
    <w:rsid w:val="00CF6E7F"/>
    <w:rsid w:val="00CF760B"/>
    <w:rsid w:val="00D023F8"/>
    <w:rsid w:val="00D052AA"/>
    <w:rsid w:val="00D16F7D"/>
    <w:rsid w:val="00D418BA"/>
    <w:rsid w:val="00D4232B"/>
    <w:rsid w:val="00D43A37"/>
    <w:rsid w:val="00D51EF6"/>
    <w:rsid w:val="00D56AD5"/>
    <w:rsid w:val="00D82AAC"/>
    <w:rsid w:val="00D86BF0"/>
    <w:rsid w:val="00D86CDE"/>
    <w:rsid w:val="00D93EBF"/>
    <w:rsid w:val="00DB1486"/>
    <w:rsid w:val="00DD50A3"/>
    <w:rsid w:val="00DE1186"/>
    <w:rsid w:val="00DE37BC"/>
    <w:rsid w:val="00DE5FAD"/>
    <w:rsid w:val="00E01991"/>
    <w:rsid w:val="00E16A65"/>
    <w:rsid w:val="00E35F6D"/>
    <w:rsid w:val="00E5780E"/>
    <w:rsid w:val="00E7489B"/>
    <w:rsid w:val="00EA08B1"/>
    <w:rsid w:val="00EC22DB"/>
    <w:rsid w:val="00EC42D9"/>
    <w:rsid w:val="00EC7677"/>
    <w:rsid w:val="00ED4770"/>
    <w:rsid w:val="00ED6740"/>
    <w:rsid w:val="00EE5363"/>
    <w:rsid w:val="00F015C2"/>
    <w:rsid w:val="00F11B10"/>
    <w:rsid w:val="00F15E06"/>
    <w:rsid w:val="00F25E94"/>
    <w:rsid w:val="00F3480F"/>
    <w:rsid w:val="00F35F00"/>
    <w:rsid w:val="00F36B92"/>
    <w:rsid w:val="00F50971"/>
    <w:rsid w:val="00F54776"/>
    <w:rsid w:val="00F56EFF"/>
    <w:rsid w:val="00FA0D89"/>
    <w:rsid w:val="00FA7779"/>
    <w:rsid w:val="00FB4D3B"/>
    <w:rsid w:val="00FC5C79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DDB53"/>
  <w15:docId w15:val="{8CADD10B-993F-E84E-BFA3-56CC7353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63A7"/>
    <w:pPr>
      <w:spacing w:before="100" w:beforeAutospacing="1" w:after="100" w:afterAutospacing="1"/>
    </w:pPr>
  </w:style>
  <w:style w:type="paragraph" w:customStyle="1" w:styleId="yiv0094466011msonormal">
    <w:name w:val="yiv0094466011msonormal"/>
    <w:basedOn w:val="Normal"/>
    <w:rsid w:val="00F15E0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248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F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FA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BB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BB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7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Josh Cobb</cp:lastModifiedBy>
  <cp:revision>3</cp:revision>
  <cp:lastPrinted>2020-08-18T13:02:00Z</cp:lastPrinted>
  <dcterms:created xsi:type="dcterms:W3CDTF">2021-11-28T18:41:00Z</dcterms:created>
  <dcterms:modified xsi:type="dcterms:W3CDTF">2021-11-28T18:42:00Z</dcterms:modified>
</cp:coreProperties>
</file>